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52968C" w14:textId="2DB36CBB" w:rsidR="007D6BA9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odpadu z kuchyně a stravovny </w:t>
      </w:r>
      <w:r w:rsidR="0044095B">
        <w:rPr>
          <w:rFonts w:ascii="Arial" w:eastAsia="Arial" w:hAnsi="Arial" w:cs="Arial"/>
          <w:b/>
          <w:bCs/>
          <w:sz w:val="20"/>
          <w:szCs w:val="20"/>
        </w:rPr>
        <w:t>Litomyšlské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 nemocnice </w:t>
      </w:r>
    </w:p>
    <w:p w14:paraId="0517C7D9" w14:textId="77777777" w:rsidR="007D6BA9" w:rsidRDefault="007D6BA9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246656AC" w:rsidR="000002FA" w:rsidRPr="00334AAD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137F5"/>
    <w:rsid w:val="00132D74"/>
    <w:rsid w:val="00237BCA"/>
    <w:rsid w:val="00243024"/>
    <w:rsid w:val="00372C6C"/>
    <w:rsid w:val="0037354C"/>
    <w:rsid w:val="003A7AD9"/>
    <w:rsid w:val="003F7AC2"/>
    <w:rsid w:val="0044095B"/>
    <w:rsid w:val="00461741"/>
    <w:rsid w:val="00533623"/>
    <w:rsid w:val="005A09B1"/>
    <w:rsid w:val="007D6BA9"/>
    <w:rsid w:val="00A26444"/>
    <w:rsid w:val="00BC6461"/>
    <w:rsid w:val="00C5674B"/>
    <w:rsid w:val="00C56F82"/>
    <w:rsid w:val="00EB3788"/>
    <w:rsid w:val="00EE17B8"/>
    <w:rsid w:val="00F4296D"/>
    <w:rsid w:val="00F9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2024-08-10T13:42:00Z</dcterms:modified>
</cp:coreProperties>
</file>